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9D4" w:rsidRDefault="00DB49D4">
      <w:pPr>
        <w:rPr>
          <w:rFonts w:ascii="Arial" w:hAnsi="Arial" w:cs="Arial"/>
          <w:color w:val="333399"/>
        </w:rPr>
      </w:pPr>
    </w:p>
    <w:p w:rsidR="00913D44" w:rsidRPr="00DB49D4" w:rsidRDefault="003D5A53" w:rsidP="003D5A53">
      <w:pPr>
        <w:spacing w:after="0" w:line="240" w:lineRule="auto"/>
        <w:rPr>
          <w:rFonts w:ascii="Verdana" w:hAnsi="Verdana"/>
          <w:color w:val="000000"/>
          <w:sz w:val="15"/>
          <w:szCs w:val="15"/>
        </w:rPr>
      </w:pPr>
      <w:r>
        <w:rPr>
          <w:rStyle w:val="a3"/>
          <w:rFonts w:ascii="Arial" w:hAnsi="Arial" w:cs="Arial"/>
          <w:color w:val="000080"/>
          <w:shd w:val="clear" w:color="auto" w:fill="FFFFFF"/>
        </w:rPr>
        <w:t>Для граждан Украины на срок пребывания в Аргентине не более 90 дней, виза в оформляется по прибытию в аэропорт.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Получение визы бесплатно.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Style w:val="a4"/>
          <w:rFonts w:ascii="Arial" w:hAnsi="Arial" w:cs="Arial"/>
          <w:color w:val="000080"/>
          <w:shd w:val="clear" w:color="auto" w:fill="FFFFFF"/>
        </w:rPr>
        <w:t>Для прохождения паспортного контроля необходимо предъявить: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1. Заграничный паспорт.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2. Билеты в обе стороны.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3. Туристический ваучер на проживание.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4. Медицинская страховка.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5. Программка тура.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Аргентины в Украине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Адрес: г. Киев, ул. Ивана Франко, 36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Телефоны: (+38 044) 238-69-22, 490-25-16, 490-25-17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Факс: (+38 044) 238-69-22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Веб-сайт: www.argamb.ukrpack.net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: eucra@mrecic.gov.ar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Режим работы: 09:00-13:00, 13:30-17:00 (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пн-пт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) </w:t>
      </w:r>
      <w:r>
        <w:rPr>
          <w:rFonts w:ascii="Arial" w:hAnsi="Arial" w:cs="Arial"/>
          <w:color w:val="000080"/>
          <w:shd w:val="clear" w:color="auto" w:fill="FFFFFF"/>
        </w:rPr>
        <w:br/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Style w:val="a3"/>
          <w:rFonts w:ascii="Arial" w:hAnsi="Arial" w:cs="Arial"/>
          <w:color w:val="000080"/>
          <w:shd w:val="clear" w:color="auto" w:fill="FFFFFF"/>
        </w:rPr>
        <w:t>Посольство Украины в Аргентине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Адрес: 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Conde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, 1763 1426,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Buenos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Aires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 xml:space="preserve"> C.F., 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Argentina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 </w:t>
      </w:r>
      <w:r>
        <w:rPr>
          <w:rFonts w:ascii="Arial" w:hAnsi="Arial" w:cs="Arial"/>
          <w:color w:val="454545"/>
          <w:sz w:val="18"/>
          <w:szCs w:val="18"/>
        </w:rPr>
        <w:br/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Теефон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: (+5411) 4552-06-57, 4552-53-34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Факс: (+5411) 4552-67-71 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E-</w:t>
      </w:r>
      <w:proofErr w:type="spellStart"/>
      <w:r>
        <w:rPr>
          <w:rFonts w:ascii="Arial" w:hAnsi="Arial" w:cs="Arial"/>
          <w:color w:val="000080"/>
          <w:shd w:val="clear" w:color="auto" w:fill="FFFFFF"/>
        </w:rPr>
        <w:t>mail</w:t>
      </w:r>
      <w:proofErr w:type="spellEnd"/>
      <w:r>
        <w:rPr>
          <w:rFonts w:ascii="Arial" w:hAnsi="Arial" w:cs="Arial"/>
          <w:color w:val="000080"/>
          <w:shd w:val="clear" w:color="auto" w:fill="FFFFFF"/>
        </w:rPr>
        <w:t>: emb_ar@mfa.gov.ua, embucra@embucra.com.ar</w:t>
      </w:r>
      <w:r>
        <w:rPr>
          <w:rFonts w:ascii="Arial" w:hAnsi="Arial" w:cs="Arial"/>
          <w:color w:val="454545"/>
          <w:sz w:val="18"/>
          <w:szCs w:val="18"/>
        </w:rPr>
        <w:br/>
      </w:r>
      <w:r>
        <w:rPr>
          <w:rFonts w:ascii="Arial" w:hAnsi="Arial" w:cs="Arial"/>
          <w:color w:val="000080"/>
          <w:shd w:val="clear" w:color="auto" w:fill="FFFFFF"/>
        </w:rPr>
        <w:t>Веб-сайт: www.embucra.com.ar</w:t>
      </w:r>
      <w:bookmarkStart w:id="0" w:name="_GoBack"/>
      <w:bookmarkEnd w:id="0"/>
    </w:p>
    <w:sectPr w:rsidR="00913D44" w:rsidRPr="00DB49D4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002" w:rsidRDefault="00141002" w:rsidP="00DB49D4">
      <w:pPr>
        <w:spacing w:after="0" w:line="240" w:lineRule="auto"/>
      </w:pPr>
      <w:r>
        <w:separator/>
      </w:r>
    </w:p>
  </w:endnote>
  <w:endnote w:type="continuationSeparator" w:id="0">
    <w:p w:rsidR="00141002" w:rsidRDefault="00141002" w:rsidP="00DB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 w:rsidP="00DB49D4">
    <w:pPr>
      <w:pStyle w:val="a8"/>
      <w:jc w:val="center"/>
    </w:pPr>
    <w:r>
      <w:rPr>
        <w:color w:val="000080"/>
        <w:sz w:val="18"/>
      </w:rPr>
      <w:t xml:space="preserve">ПП «Центр </w:t>
    </w:r>
    <w:proofErr w:type="spellStart"/>
    <w:r>
      <w:rPr>
        <w:color w:val="000080"/>
        <w:sz w:val="18"/>
      </w:rPr>
      <w:t>оздоровлення</w:t>
    </w:r>
    <w:proofErr w:type="spellEnd"/>
    <w:r>
      <w:rPr>
        <w:color w:val="000080"/>
        <w:sz w:val="18"/>
      </w:rPr>
      <w:t xml:space="preserve">», </w:t>
    </w:r>
    <w:proofErr w:type="spellStart"/>
    <w:r>
      <w:rPr>
        <w:color w:val="000080"/>
        <w:sz w:val="18"/>
      </w:rPr>
      <w:t>ліц</w:t>
    </w:r>
    <w:proofErr w:type="spellEnd"/>
    <w:r>
      <w:rPr>
        <w:color w:val="000080"/>
        <w:sz w:val="18"/>
      </w:rPr>
      <w:t xml:space="preserve">. на </w:t>
    </w:r>
    <w:proofErr w:type="spellStart"/>
    <w:r>
      <w:rPr>
        <w:color w:val="000080"/>
        <w:sz w:val="18"/>
      </w:rPr>
      <w:t>туроператорську</w:t>
    </w:r>
    <w:proofErr w:type="spellEnd"/>
    <w:r>
      <w:rPr>
        <w:color w:val="000080"/>
        <w:sz w:val="18"/>
      </w:rPr>
      <w:t xml:space="preserve"> д</w:t>
    </w:r>
    <w:r>
      <w:rPr>
        <w:color w:val="000080"/>
        <w:sz w:val="18"/>
        <w:lang w:val="uk-UA"/>
      </w:rPr>
      <w:t>і</w:t>
    </w:r>
    <w:proofErr w:type="spellStart"/>
    <w:r>
      <w:rPr>
        <w:color w:val="000080"/>
        <w:sz w:val="18"/>
      </w:rPr>
      <w:t>яльність</w:t>
    </w:r>
    <w:proofErr w:type="spellEnd"/>
    <w:r>
      <w:rPr>
        <w:color w:val="000080"/>
        <w:sz w:val="18"/>
      </w:rPr>
      <w:t xml:space="preserve"> АВ №566150 от 15.10.2010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002" w:rsidRDefault="00141002" w:rsidP="00DB49D4">
      <w:pPr>
        <w:spacing w:after="0" w:line="240" w:lineRule="auto"/>
      </w:pPr>
      <w:r>
        <w:separator/>
      </w:r>
    </w:p>
  </w:footnote>
  <w:footnote w:type="continuationSeparator" w:id="0">
    <w:p w:rsidR="00141002" w:rsidRDefault="00141002" w:rsidP="00DB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9D4" w:rsidRDefault="00DB49D4">
    <w:pPr>
      <w:pStyle w:val="a6"/>
    </w:pPr>
    <w:r w:rsidRPr="00CF3E9E">
      <w:rPr>
        <w:noProof/>
        <w:lang w:eastAsia="ru-RU"/>
      </w:rPr>
      <w:drawing>
        <wp:inline distT="0" distB="0" distL="0" distR="0">
          <wp:extent cx="5938278" cy="984250"/>
          <wp:effectExtent l="0" t="0" r="5715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898" cy="985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2A"/>
    <w:rsid w:val="00141002"/>
    <w:rsid w:val="00256863"/>
    <w:rsid w:val="002F3233"/>
    <w:rsid w:val="003D5A53"/>
    <w:rsid w:val="0053769B"/>
    <w:rsid w:val="00913D44"/>
    <w:rsid w:val="00917660"/>
    <w:rsid w:val="00B76897"/>
    <w:rsid w:val="00DB49D4"/>
    <w:rsid w:val="00D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5EDB9-75D0-4657-AD41-EE40F0B9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49D4"/>
    <w:rPr>
      <w:b/>
      <w:bCs/>
    </w:rPr>
  </w:style>
  <w:style w:type="character" w:styleId="a4">
    <w:name w:val="Emphasis"/>
    <w:basedOn w:val="a0"/>
    <w:uiPriority w:val="20"/>
    <w:qFormat/>
    <w:rsid w:val="00DB49D4"/>
    <w:rPr>
      <w:i/>
      <w:iCs/>
    </w:rPr>
  </w:style>
  <w:style w:type="character" w:styleId="a5">
    <w:name w:val="Hyperlink"/>
    <w:basedOn w:val="a0"/>
    <w:uiPriority w:val="99"/>
    <w:semiHidden/>
    <w:unhideWhenUsed/>
    <w:rsid w:val="00DB49D4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49D4"/>
  </w:style>
  <w:style w:type="paragraph" w:styleId="a8">
    <w:name w:val="footer"/>
    <w:basedOn w:val="a"/>
    <w:link w:val="a9"/>
    <w:unhideWhenUsed/>
    <w:rsid w:val="00DB4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4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E1E1E1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703</Characters>
  <Application>Microsoft Office Word</Application>
  <DocSecurity>0</DocSecurity>
  <Lines>5</Lines>
  <Paragraphs>1</Paragraphs>
  <ScaleCrop>false</ScaleCrop>
  <Company>UralSOFT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8</cp:revision>
  <dcterms:created xsi:type="dcterms:W3CDTF">2019-02-18T13:12:00Z</dcterms:created>
  <dcterms:modified xsi:type="dcterms:W3CDTF">2019-02-18T13:28:00Z</dcterms:modified>
</cp:coreProperties>
</file>